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D6" w:rsidRPr="00CE37D0" w:rsidRDefault="00666AD6" w:rsidP="003A7BCF">
      <w:pPr>
        <w:spacing w:line="460" w:lineRule="exact"/>
        <w:jc w:val="center"/>
        <w:rPr>
          <w:rFonts w:ascii="黑体" w:eastAsia="黑体" w:hAnsi="黑体"/>
          <w:b/>
          <w:sz w:val="36"/>
          <w:szCs w:val="36"/>
        </w:rPr>
      </w:pPr>
      <w:r>
        <w:rPr>
          <w:rFonts w:ascii="黑体" w:eastAsia="黑体" w:hAnsi="黑体" w:hint="eastAsia"/>
          <w:b/>
          <w:sz w:val="36"/>
          <w:szCs w:val="36"/>
        </w:rPr>
        <w:t>辛烨</w:t>
      </w:r>
      <w:r w:rsidRPr="00CE37D0">
        <w:rPr>
          <w:rFonts w:ascii="黑体" w:eastAsia="黑体" w:hAnsi="黑体" w:cs="宋体" w:hint="eastAsia"/>
          <w:b/>
          <w:sz w:val="36"/>
          <w:szCs w:val="36"/>
        </w:rPr>
        <w:t>同志先进</w:t>
      </w:r>
      <w:r w:rsidRPr="00CE37D0">
        <w:rPr>
          <w:rFonts w:ascii="黑体" w:eastAsia="黑体" w:hAnsi="黑体" w:hint="eastAsia"/>
          <w:b/>
          <w:sz w:val="36"/>
          <w:szCs w:val="36"/>
        </w:rPr>
        <w:t>事迹材料</w:t>
      </w:r>
    </w:p>
    <w:p w:rsidR="00666AD6" w:rsidRPr="00CE37D0" w:rsidRDefault="00666AD6" w:rsidP="00C83393">
      <w:pPr>
        <w:spacing w:before="100" w:beforeAutospacing="1" w:line="500" w:lineRule="exact"/>
        <w:ind w:firstLineChars="200" w:firstLine="560"/>
        <w:jc w:val="left"/>
        <w:rPr>
          <w:rFonts w:ascii="仿宋" w:eastAsia="仿宋" w:hAnsi="仿宋"/>
          <w:sz w:val="28"/>
          <w:szCs w:val="28"/>
        </w:rPr>
      </w:pPr>
      <w:r>
        <w:rPr>
          <w:rFonts w:ascii="仿宋" w:eastAsia="仿宋" w:hAnsi="仿宋" w:hint="eastAsia"/>
          <w:sz w:val="28"/>
          <w:szCs w:val="28"/>
        </w:rPr>
        <w:t>辛烨</w:t>
      </w:r>
      <w:r w:rsidRPr="00CE37D0">
        <w:rPr>
          <w:rFonts w:ascii="仿宋" w:eastAsia="仿宋" w:hAnsi="仿宋" w:hint="eastAsia"/>
          <w:sz w:val="28"/>
          <w:szCs w:val="28"/>
        </w:rPr>
        <w:t>，女，汉族，中共党员。</w:t>
      </w:r>
      <w:r w:rsidRPr="00CE37D0">
        <w:rPr>
          <w:rFonts w:ascii="仿宋" w:eastAsia="仿宋" w:hAnsi="仿宋"/>
          <w:sz w:val="28"/>
          <w:szCs w:val="28"/>
        </w:rPr>
        <w:t>20</w:t>
      </w:r>
      <w:r>
        <w:rPr>
          <w:rFonts w:ascii="仿宋" w:eastAsia="仿宋" w:hAnsi="仿宋"/>
          <w:sz w:val="28"/>
          <w:szCs w:val="28"/>
        </w:rPr>
        <w:t>05</w:t>
      </w:r>
      <w:r w:rsidRPr="00CE37D0">
        <w:rPr>
          <w:rFonts w:ascii="仿宋" w:eastAsia="仿宋" w:hAnsi="仿宋" w:hint="eastAsia"/>
          <w:sz w:val="28"/>
          <w:szCs w:val="28"/>
        </w:rPr>
        <w:t>年</w:t>
      </w:r>
      <w:r>
        <w:rPr>
          <w:rFonts w:ascii="仿宋" w:eastAsia="仿宋" w:hAnsi="仿宋"/>
          <w:sz w:val="28"/>
          <w:szCs w:val="28"/>
        </w:rPr>
        <w:t>8</w:t>
      </w:r>
      <w:r w:rsidRPr="00CE37D0">
        <w:rPr>
          <w:rFonts w:ascii="仿宋" w:eastAsia="仿宋" w:hAnsi="仿宋" w:hint="eastAsia"/>
          <w:sz w:val="28"/>
          <w:szCs w:val="28"/>
        </w:rPr>
        <w:t>月进入我院工作，现为党委宣传部</w:t>
      </w:r>
      <w:r>
        <w:rPr>
          <w:rFonts w:ascii="仿宋" w:eastAsia="仿宋" w:hAnsi="仿宋" w:hint="eastAsia"/>
          <w:sz w:val="28"/>
          <w:szCs w:val="28"/>
        </w:rPr>
        <w:t>办公室主任</w:t>
      </w:r>
      <w:r w:rsidR="006E4735">
        <w:rPr>
          <w:rFonts w:ascii="仿宋" w:eastAsia="仿宋" w:hAnsi="仿宋" w:hint="eastAsia"/>
          <w:sz w:val="28"/>
          <w:szCs w:val="28"/>
        </w:rPr>
        <w:t>。参加工作多</w:t>
      </w:r>
      <w:r w:rsidRPr="00CE37D0">
        <w:rPr>
          <w:rFonts w:ascii="仿宋" w:eastAsia="仿宋" w:hAnsi="仿宋" w:hint="eastAsia"/>
          <w:sz w:val="28"/>
          <w:szCs w:val="28"/>
        </w:rPr>
        <w:t>年来，</w:t>
      </w:r>
      <w:r w:rsidR="00C20657">
        <w:rPr>
          <w:rFonts w:ascii="仿宋" w:eastAsia="仿宋" w:hAnsi="仿宋" w:hint="eastAsia"/>
          <w:sz w:val="28"/>
          <w:szCs w:val="28"/>
        </w:rPr>
        <w:t>该同志</w:t>
      </w:r>
      <w:r w:rsidR="00C20657" w:rsidRPr="00CE37D0">
        <w:rPr>
          <w:rFonts w:ascii="仿宋" w:eastAsia="仿宋" w:hAnsi="仿宋" w:hint="eastAsia"/>
          <w:sz w:val="28"/>
          <w:szCs w:val="28"/>
        </w:rPr>
        <w:t>立足本职、埋头苦干</w:t>
      </w:r>
      <w:r w:rsidR="00C20657">
        <w:rPr>
          <w:rFonts w:ascii="仿宋" w:eastAsia="仿宋" w:hAnsi="仿宋" w:hint="eastAsia"/>
          <w:sz w:val="28"/>
          <w:szCs w:val="28"/>
        </w:rPr>
        <w:t>、</w:t>
      </w:r>
      <w:r w:rsidRPr="00CE37D0">
        <w:rPr>
          <w:rFonts w:ascii="仿宋" w:eastAsia="仿宋" w:hAnsi="仿宋" w:hint="eastAsia"/>
          <w:sz w:val="28"/>
          <w:szCs w:val="28"/>
        </w:rPr>
        <w:t>恪尽职守、</w:t>
      </w:r>
      <w:r w:rsidR="00C20657">
        <w:rPr>
          <w:rFonts w:ascii="仿宋" w:eastAsia="仿宋" w:hAnsi="仿宋" w:hint="eastAsia"/>
          <w:sz w:val="28"/>
          <w:szCs w:val="28"/>
        </w:rPr>
        <w:t>乐业奉献</w:t>
      </w:r>
      <w:r w:rsidRPr="00CE37D0">
        <w:rPr>
          <w:rFonts w:ascii="仿宋" w:eastAsia="仿宋" w:hAnsi="仿宋" w:hint="eastAsia"/>
          <w:sz w:val="28"/>
          <w:szCs w:val="28"/>
        </w:rPr>
        <w:t>，</w:t>
      </w:r>
      <w:r w:rsidR="00C20657">
        <w:rPr>
          <w:rFonts w:ascii="仿宋" w:eastAsia="仿宋" w:hAnsi="仿宋" w:hint="eastAsia"/>
          <w:sz w:val="28"/>
          <w:szCs w:val="28"/>
        </w:rPr>
        <w:t>用实际行动诠释着一名宣传思想干部的责任与担当</w:t>
      </w:r>
      <w:r w:rsidRPr="00CE37D0">
        <w:rPr>
          <w:rFonts w:ascii="仿宋" w:eastAsia="仿宋" w:hAnsi="仿宋" w:hint="eastAsia"/>
          <w:sz w:val="28"/>
          <w:szCs w:val="28"/>
        </w:rPr>
        <w:t>，诠释着一名合格共产党员为师生服务的宗旨。现将主要事迹介绍如下：</w:t>
      </w:r>
    </w:p>
    <w:p w:rsidR="00666AD6" w:rsidRPr="005E7ADB" w:rsidRDefault="006E4735" w:rsidP="00CE37D0">
      <w:pPr>
        <w:spacing w:line="500" w:lineRule="exact"/>
        <w:ind w:firstLine="560"/>
        <w:jc w:val="left"/>
        <w:rPr>
          <w:rFonts w:ascii="仿宋" w:eastAsia="仿宋" w:hAnsi="仿宋"/>
          <w:b/>
          <w:sz w:val="28"/>
          <w:szCs w:val="28"/>
        </w:rPr>
      </w:pPr>
      <w:r>
        <w:rPr>
          <w:rFonts w:ascii="仿宋" w:eastAsia="仿宋" w:hAnsi="仿宋" w:hint="eastAsia"/>
          <w:b/>
          <w:sz w:val="28"/>
          <w:szCs w:val="28"/>
        </w:rPr>
        <w:t>一、</w:t>
      </w:r>
      <w:r w:rsidR="001807B4">
        <w:rPr>
          <w:rFonts w:ascii="仿宋" w:eastAsia="仿宋" w:hAnsi="仿宋" w:hint="eastAsia"/>
          <w:b/>
          <w:sz w:val="28"/>
          <w:szCs w:val="28"/>
        </w:rPr>
        <w:t>坚持学习先行，努力做到</w:t>
      </w:r>
      <w:r w:rsidR="00C20657">
        <w:rPr>
          <w:rFonts w:ascii="仿宋" w:eastAsia="仿宋" w:hAnsi="仿宋" w:hint="eastAsia"/>
          <w:b/>
          <w:sz w:val="28"/>
          <w:szCs w:val="28"/>
        </w:rPr>
        <w:t>学思用贯通、知行信</w:t>
      </w:r>
      <w:r w:rsidR="002C74D6">
        <w:rPr>
          <w:rFonts w:ascii="仿宋" w:eastAsia="仿宋" w:hAnsi="仿宋" w:hint="eastAsia"/>
          <w:b/>
          <w:sz w:val="28"/>
          <w:szCs w:val="28"/>
        </w:rPr>
        <w:t>统一</w:t>
      </w:r>
    </w:p>
    <w:p w:rsidR="00666AD6" w:rsidRDefault="00666AD6" w:rsidP="00D1434A">
      <w:pPr>
        <w:spacing w:line="500" w:lineRule="exact"/>
        <w:ind w:firstLineChars="200" w:firstLine="560"/>
        <w:rPr>
          <w:rFonts w:ascii="仿宋" w:eastAsia="仿宋" w:hAnsi="仿宋" w:hint="eastAsia"/>
          <w:sz w:val="28"/>
          <w:szCs w:val="28"/>
        </w:rPr>
      </w:pPr>
      <w:r>
        <w:rPr>
          <w:rFonts w:ascii="仿宋" w:eastAsia="仿宋" w:hAnsi="仿宋" w:hint="eastAsia"/>
          <w:sz w:val="28"/>
          <w:szCs w:val="28"/>
        </w:rPr>
        <w:t>辛烨</w:t>
      </w:r>
      <w:r w:rsidRPr="00CE37D0">
        <w:rPr>
          <w:rFonts w:ascii="仿宋" w:eastAsia="仿宋" w:hAnsi="仿宋" w:hint="eastAsia"/>
          <w:sz w:val="28"/>
          <w:szCs w:val="28"/>
        </w:rPr>
        <w:t>同志</w:t>
      </w:r>
      <w:r w:rsidR="00C20657">
        <w:rPr>
          <w:rFonts w:ascii="仿宋" w:eastAsia="仿宋" w:hAnsi="仿宋" w:hint="eastAsia"/>
          <w:sz w:val="28"/>
          <w:szCs w:val="28"/>
        </w:rPr>
        <w:t>自</w:t>
      </w:r>
      <w:r w:rsidRPr="00CE37D0">
        <w:rPr>
          <w:rFonts w:ascii="仿宋" w:eastAsia="仿宋" w:hAnsi="仿宋" w:hint="eastAsia"/>
          <w:sz w:val="28"/>
          <w:szCs w:val="28"/>
        </w:rPr>
        <w:t>进入党委宣传部工作后，便深刻地认识到，作为</w:t>
      </w:r>
      <w:r w:rsidR="00D1434A">
        <w:rPr>
          <w:rFonts w:ascii="仿宋" w:eastAsia="仿宋" w:hAnsi="仿宋" w:hint="eastAsia"/>
          <w:sz w:val="28"/>
          <w:szCs w:val="28"/>
        </w:rPr>
        <w:t>一名宣传思想干部</w:t>
      </w:r>
      <w:r w:rsidRPr="00CE37D0">
        <w:rPr>
          <w:rFonts w:ascii="仿宋" w:eastAsia="仿宋" w:hAnsi="仿宋" w:hint="eastAsia"/>
          <w:sz w:val="28"/>
          <w:szCs w:val="28"/>
        </w:rPr>
        <w:t>，</w:t>
      </w:r>
      <w:r w:rsidR="00D1434A">
        <w:rPr>
          <w:rFonts w:ascii="仿宋" w:eastAsia="仿宋" w:hAnsi="仿宋" w:hint="eastAsia"/>
          <w:sz w:val="28"/>
          <w:szCs w:val="28"/>
        </w:rPr>
        <w:t>一定要理想信念坚定、理论水平过硬，在用党的最新理论武装头脑、指导实践、推动工作的过程中，必须做到学思用贯通、知行信统一</w:t>
      </w:r>
      <w:r w:rsidR="004D1CA3">
        <w:rPr>
          <w:rFonts w:ascii="仿宋" w:eastAsia="仿宋" w:hAnsi="仿宋" w:hint="eastAsia"/>
          <w:sz w:val="28"/>
          <w:szCs w:val="28"/>
        </w:rPr>
        <w:t>，</w:t>
      </w:r>
      <w:r w:rsidR="00D1434A">
        <w:rPr>
          <w:rFonts w:ascii="仿宋" w:eastAsia="仿宋" w:hAnsi="仿宋" w:hint="eastAsia"/>
          <w:sz w:val="28"/>
          <w:szCs w:val="28"/>
        </w:rPr>
        <w:t>只有这样</w:t>
      </w:r>
      <w:r w:rsidRPr="00CE37D0">
        <w:rPr>
          <w:rFonts w:ascii="仿宋" w:eastAsia="仿宋" w:hAnsi="仿宋" w:hint="eastAsia"/>
          <w:sz w:val="28"/>
          <w:szCs w:val="28"/>
        </w:rPr>
        <w:t>才可以在推动宣传思想工作武装师生、引导师生、塑造师生、鼓舞师生、凝聚师生的过程中贡献力量。</w:t>
      </w:r>
      <w:r w:rsidR="00D1434A">
        <w:rPr>
          <w:rFonts w:ascii="仿宋" w:eastAsia="仿宋" w:hAnsi="仿宋" w:hint="eastAsia"/>
          <w:sz w:val="28"/>
          <w:szCs w:val="28"/>
        </w:rPr>
        <w:t>因此，辛烨同志秉承</w:t>
      </w:r>
      <w:r w:rsidRPr="00CE37D0">
        <w:rPr>
          <w:rFonts w:ascii="仿宋" w:eastAsia="仿宋" w:hAnsi="仿宋" w:hint="eastAsia"/>
          <w:sz w:val="28"/>
          <w:szCs w:val="28"/>
        </w:rPr>
        <w:t>学而信、学而思、学而用、学而行</w:t>
      </w:r>
      <w:r w:rsidR="00D1434A">
        <w:rPr>
          <w:rFonts w:ascii="仿宋" w:eastAsia="仿宋" w:hAnsi="仿宋" w:hint="eastAsia"/>
          <w:sz w:val="28"/>
          <w:szCs w:val="28"/>
        </w:rPr>
        <w:t>的原则，认真学习习近平新时代中国特色社会主义思想，深入</w:t>
      </w:r>
      <w:r w:rsidR="00D1434A" w:rsidRPr="00CE37D0">
        <w:rPr>
          <w:rFonts w:ascii="仿宋" w:eastAsia="仿宋" w:hAnsi="仿宋" w:hint="eastAsia"/>
          <w:sz w:val="28"/>
          <w:szCs w:val="28"/>
        </w:rPr>
        <w:t>学习党章党规</w:t>
      </w:r>
      <w:r w:rsidR="00D1434A">
        <w:rPr>
          <w:rFonts w:ascii="仿宋" w:eastAsia="仿宋" w:hAnsi="仿宋" w:hint="eastAsia"/>
          <w:sz w:val="28"/>
          <w:szCs w:val="28"/>
        </w:rPr>
        <w:t>，及时关注</w:t>
      </w:r>
      <w:r w:rsidRPr="00CE37D0">
        <w:rPr>
          <w:rFonts w:ascii="仿宋" w:eastAsia="仿宋" w:hAnsi="仿宋" w:hint="eastAsia"/>
          <w:sz w:val="28"/>
          <w:szCs w:val="28"/>
        </w:rPr>
        <w:t>时政要闻</w:t>
      </w:r>
      <w:r w:rsidR="00D1434A">
        <w:rPr>
          <w:rFonts w:ascii="仿宋" w:eastAsia="仿宋" w:hAnsi="仿宋" w:hint="eastAsia"/>
          <w:sz w:val="28"/>
          <w:szCs w:val="28"/>
        </w:rPr>
        <w:t>，特别是对</w:t>
      </w:r>
      <w:r w:rsidRPr="00CE37D0">
        <w:rPr>
          <w:rFonts w:ascii="仿宋" w:eastAsia="仿宋" w:hAnsi="仿宋" w:hint="eastAsia"/>
          <w:sz w:val="28"/>
          <w:szCs w:val="28"/>
        </w:rPr>
        <w:t>习近平总书记重要讲话中有关高校、宣传、党建方面的精神，更是</w:t>
      </w:r>
      <w:r w:rsidR="00D1434A">
        <w:rPr>
          <w:rFonts w:ascii="仿宋" w:eastAsia="仿宋" w:hAnsi="仿宋" w:hint="eastAsia"/>
          <w:sz w:val="28"/>
          <w:szCs w:val="28"/>
        </w:rPr>
        <w:t>深学深研深悟</w:t>
      </w:r>
      <w:r w:rsidRPr="00CE37D0">
        <w:rPr>
          <w:rFonts w:ascii="仿宋" w:eastAsia="仿宋" w:hAnsi="仿宋" w:hint="eastAsia"/>
          <w:sz w:val="28"/>
          <w:szCs w:val="28"/>
        </w:rPr>
        <w:t>，</w:t>
      </w:r>
      <w:r w:rsidR="00D1434A">
        <w:rPr>
          <w:rFonts w:ascii="仿宋" w:eastAsia="仿宋" w:hAnsi="仿宋" w:hint="eastAsia"/>
          <w:sz w:val="28"/>
          <w:szCs w:val="28"/>
        </w:rPr>
        <w:t>努力</w:t>
      </w:r>
      <w:r w:rsidRPr="00CE37D0">
        <w:rPr>
          <w:rFonts w:ascii="仿宋" w:eastAsia="仿宋" w:hAnsi="仿宋" w:hint="eastAsia"/>
          <w:sz w:val="28"/>
          <w:szCs w:val="28"/>
        </w:rPr>
        <w:t>做到真学真懂真用，以不断提高政治觉悟、政治站位和政治素质作为自己工作学习、立身处事的自觉要求。对于日常业务工作而言，长年累月坚持不懈的学习充电，也成为她获取信息、增长知识、开阔视野和拓宽工作思路的一个重要途径，她不仅勤于读书学习，也勤于思考钻研、联系实际、知行合一，“学思践悟”成为她不断夯实理论水平，深入工作的基础。</w:t>
      </w:r>
    </w:p>
    <w:p w:rsidR="00666AD6" w:rsidRPr="005E7ADB" w:rsidRDefault="00666AD6" w:rsidP="00C83393">
      <w:pPr>
        <w:spacing w:line="500" w:lineRule="exact"/>
        <w:ind w:firstLineChars="200" w:firstLine="562"/>
        <w:rPr>
          <w:rFonts w:ascii="仿宋" w:eastAsia="仿宋" w:hAnsi="仿宋"/>
          <w:b/>
          <w:sz w:val="28"/>
          <w:szCs w:val="28"/>
        </w:rPr>
      </w:pPr>
      <w:r w:rsidRPr="005E7ADB">
        <w:rPr>
          <w:rFonts w:ascii="仿宋" w:eastAsia="仿宋" w:hAnsi="仿宋" w:hint="eastAsia"/>
          <w:b/>
          <w:sz w:val="28"/>
          <w:szCs w:val="28"/>
        </w:rPr>
        <w:t>二、</w:t>
      </w:r>
      <w:r w:rsidR="002C74D6">
        <w:rPr>
          <w:rFonts w:ascii="仿宋" w:eastAsia="仿宋" w:hAnsi="仿宋" w:hint="eastAsia"/>
          <w:b/>
          <w:sz w:val="28"/>
          <w:szCs w:val="28"/>
        </w:rPr>
        <w:t>立足</w:t>
      </w:r>
      <w:r w:rsidR="00993F68">
        <w:rPr>
          <w:rFonts w:ascii="仿宋" w:eastAsia="仿宋" w:hAnsi="仿宋" w:hint="eastAsia"/>
          <w:b/>
          <w:sz w:val="28"/>
          <w:szCs w:val="28"/>
        </w:rPr>
        <w:t>本职</w:t>
      </w:r>
      <w:r w:rsidR="002C74D6">
        <w:rPr>
          <w:rFonts w:ascii="仿宋" w:eastAsia="仿宋" w:hAnsi="仿宋" w:hint="eastAsia"/>
          <w:b/>
          <w:sz w:val="28"/>
          <w:szCs w:val="28"/>
        </w:rPr>
        <w:t>岗位，在真抓实干中践行使命担当</w:t>
      </w:r>
    </w:p>
    <w:p w:rsidR="00666AD6" w:rsidRPr="00CE37D0" w:rsidRDefault="00666AD6" w:rsidP="00C83393">
      <w:pPr>
        <w:spacing w:line="500" w:lineRule="exact"/>
        <w:ind w:firstLineChars="200" w:firstLine="560"/>
        <w:rPr>
          <w:rFonts w:ascii="仿宋" w:eastAsia="仿宋" w:hAnsi="仿宋"/>
          <w:sz w:val="28"/>
          <w:szCs w:val="28"/>
        </w:rPr>
      </w:pPr>
      <w:r>
        <w:rPr>
          <w:rFonts w:ascii="仿宋" w:eastAsia="仿宋" w:hAnsi="仿宋" w:hint="eastAsia"/>
          <w:sz w:val="28"/>
          <w:szCs w:val="28"/>
        </w:rPr>
        <w:t>辛烨</w:t>
      </w:r>
      <w:r w:rsidRPr="00CE37D0">
        <w:rPr>
          <w:rFonts w:ascii="仿宋" w:eastAsia="仿宋" w:hAnsi="仿宋" w:hint="eastAsia"/>
          <w:sz w:val="28"/>
          <w:szCs w:val="28"/>
        </w:rPr>
        <w:t>同志在党委宣传部主要负责协助部长</w:t>
      </w:r>
      <w:r w:rsidR="004D1CA3">
        <w:rPr>
          <w:rFonts w:ascii="仿宋" w:eastAsia="仿宋" w:hAnsi="仿宋" w:hint="eastAsia"/>
          <w:sz w:val="28"/>
          <w:szCs w:val="28"/>
        </w:rPr>
        <w:t>完成</w:t>
      </w:r>
      <w:r w:rsidRPr="00CE37D0">
        <w:rPr>
          <w:rFonts w:ascii="仿宋" w:eastAsia="仿宋" w:hAnsi="仿宋" w:hint="eastAsia"/>
          <w:sz w:val="28"/>
          <w:szCs w:val="28"/>
        </w:rPr>
        <w:t>全院政治理论学习、思想政治工作、</w:t>
      </w:r>
      <w:r w:rsidR="004D1CA3">
        <w:rPr>
          <w:rFonts w:ascii="仿宋" w:eastAsia="仿宋" w:hAnsi="仿宋" w:hint="eastAsia"/>
          <w:sz w:val="28"/>
          <w:szCs w:val="28"/>
        </w:rPr>
        <w:t>意识形态工作、</w:t>
      </w:r>
      <w:r w:rsidRPr="00CE37D0">
        <w:rPr>
          <w:rFonts w:ascii="仿宋" w:eastAsia="仿宋" w:hAnsi="仿宋" w:hint="eastAsia"/>
          <w:sz w:val="28"/>
          <w:szCs w:val="28"/>
        </w:rPr>
        <w:t>精神文明建设以及宣传部</w:t>
      </w:r>
      <w:r w:rsidR="004D1CA3">
        <w:rPr>
          <w:rFonts w:ascii="仿宋" w:eastAsia="仿宋" w:hAnsi="仿宋" w:hint="eastAsia"/>
          <w:sz w:val="28"/>
          <w:szCs w:val="28"/>
        </w:rPr>
        <w:t>各类日常工作，</w:t>
      </w:r>
      <w:r w:rsidRPr="00CE37D0">
        <w:rPr>
          <w:rFonts w:ascii="仿宋" w:eastAsia="仿宋" w:hAnsi="仿宋" w:hint="eastAsia"/>
          <w:sz w:val="28"/>
          <w:szCs w:val="28"/>
        </w:rPr>
        <w:t>负责文件起草及有关材料上报等工作。在工作中，</w:t>
      </w:r>
      <w:r w:rsidR="004D1CA3">
        <w:rPr>
          <w:rFonts w:ascii="仿宋" w:eastAsia="仿宋" w:hAnsi="仿宋" w:hint="eastAsia"/>
          <w:sz w:val="28"/>
          <w:szCs w:val="28"/>
        </w:rPr>
        <w:t>该同志真抓实干、积极作为，在人手少、任务重的情况下，圆满完成了各项年度重点工作，以扎实的</w:t>
      </w:r>
      <w:r w:rsidR="004D1CA3" w:rsidRPr="004D1CA3">
        <w:rPr>
          <w:rFonts w:ascii="仿宋" w:eastAsia="仿宋" w:hAnsi="仿宋" w:hint="eastAsia"/>
          <w:sz w:val="28"/>
          <w:szCs w:val="28"/>
        </w:rPr>
        <w:t>工作作风</w:t>
      </w:r>
      <w:r w:rsidR="004D1CA3">
        <w:rPr>
          <w:rFonts w:ascii="仿宋" w:eastAsia="仿宋" w:hAnsi="仿宋" w:hint="eastAsia"/>
          <w:sz w:val="28"/>
          <w:szCs w:val="28"/>
        </w:rPr>
        <w:t>和良好的工作业绩</w:t>
      </w:r>
      <w:r w:rsidRPr="00CE37D0">
        <w:rPr>
          <w:rFonts w:ascii="仿宋" w:eastAsia="仿宋" w:hAnsi="仿宋" w:hint="eastAsia"/>
          <w:sz w:val="28"/>
          <w:szCs w:val="28"/>
        </w:rPr>
        <w:t>赢得</w:t>
      </w:r>
      <w:r w:rsidR="004D1CA3">
        <w:rPr>
          <w:rFonts w:ascii="仿宋" w:eastAsia="仿宋" w:hAnsi="仿宋" w:hint="eastAsia"/>
          <w:sz w:val="28"/>
          <w:szCs w:val="28"/>
        </w:rPr>
        <w:t>领导和同事的</w:t>
      </w:r>
      <w:r w:rsidRPr="00CE37D0">
        <w:rPr>
          <w:rFonts w:ascii="仿宋" w:eastAsia="仿宋" w:hAnsi="仿宋" w:hint="eastAsia"/>
          <w:sz w:val="28"/>
          <w:szCs w:val="28"/>
        </w:rPr>
        <w:lastRenderedPageBreak/>
        <w:t>肯定。</w:t>
      </w:r>
    </w:p>
    <w:p w:rsidR="00666AD6" w:rsidRDefault="00666AD6" w:rsidP="00C83393">
      <w:pPr>
        <w:spacing w:line="500" w:lineRule="exact"/>
        <w:ind w:firstLineChars="200" w:firstLine="560"/>
        <w:rPr>
          <w:rFonts w:ascii="仿宋" w:eastAsia="仿宋" w:hAnsi="仿宋" w:hint="eastAsia"/>
          <w:sz w:val="28"/>
          <w:szCs w:val="28"/>
        </w:rPr>
      </w:pPr>
      <w:r w:rsidRPr="00CE37D0">
        <w:rPr>
          <w:rFonts w:ascii="仿宋" w:eastAsia="仿宋" w:hAnsi="仿宋" w:hint="eastAsia"/>
          <w:sz w:val="28"/>
          <w:szCs w:val="28"/>
        </w:rPr>
        <w:t>在政治理论学习方面，</w:t>
      </w:r>
      <w:r>
        <w:rPr>
          <w:rFonts w:ascii="仿宋" w:eastAsia="仿宋" w:hAnsi="仿宋" w:hint="eastAsia"/>
          <w:sz w:val="28"/>
          <w:szCs w:val="28"/>
        </w:rPr>
        <w:t>一年来，该同志</w:t>
      </w:r>
      <w:r w:rsidR="004D1CA3">
        <w:rPr>
          <w:rFonts w:ascii="仿宋" w:eastAsia="仿宋" w:hAnsi="仿宋" w:hint="eastAsia"/>
          <w:sz w:val="28"/>
          <w:szCs w:val="28"/>
        </w:rPr>
        <w:t>配合</w:t>
      </w:r>
      <w:r w:rsidRPr="00CE37D0">
        <w:rPr>
          <w:rFonts w:ascii="仿宋" w:eastAsia="仿宋" w:hAnsi="仿宋" w:hint="eastAsia"/>
          <w:sz w:val="28"/>
          <w:szCs w:val="28"/>
        </w:rPr>
        <w:t>部长</w:t>
      </w:r>
      <w:r w:rsidR="00C83393">
        <w:rPr>
          <w:rFonts w:ascii="仿宋" w:eastAsia="仿宋" w:hAnsi="仿宋" w:hint="eastAsia"/>
          <w:sz w:val="28"/>
          <w:szCs w:val="28"/>
        </w:rPr>
        <w:t>起草</w:t>
      </w:r>
      <w:r>
        <w:rPr>
          <w:rFonts w:ascii="仿宋" w:eastAsia="仿宋" w:hAnsi="仿宋" w:hint="eastAsia"/>
          <w:sz w:val="28"/>
          <w:szCs w:val="28"/>
        </w:rPr>
        <w:t>完成</w:t>
      </w:r>
      <w:r w:rsidR="00C83393">
        <w:rPr>
          <w:rFonts w:ascii="仿宋" w:eastAsia="仿宋" w:hAnsi="仿宋" w:hint="eastAsia"/>
          <w:sz w:val="28"/>
          <w:szCs w:val="28"/>
        </w:rPr>
        <w:t>学院</w:t>
      </w:r>
      <w:r>
        <w:rPr>
          <w:rFonts w:ascii="仿宋" w:eastAsia="仿宋" w:hAnsi="仿宋" w:hint="eastAsia"/>
          <w:sz w:val="28"/>
          <w:szCs w:val="28"/>
        </w:rPr>
        <w:t>两级中心组、教职工理论学习安排</w:t>
      </w:r>
      <w:r w:rsidR="00C83393">
        <w:rPr>
          <w:rFonts w:ascii="仿宋" w:eastAsia="仿宋" w:hAnsi="仿宋" w:hint="eastAsia"/>
          <w:sz w:val="28"/>
          <w:szCs w:val="28"/>
        </w:rPr>
        <w:t>；</w:t>
      </w:r>
      <w:r>
        <w:rPr>
          <w:rFonts w:ascii="仿宋" w:eastAsia="仿宋" w:hAnsi="仿宋" w:hint="eastAsia"/>
          <w:sz w:val="28"/>
          <w:szCs w:val="28"/>
        </w:rPr>
        <w:t>完成党委</w:t>
      </w:r>
      <w:r w:rsidRPr="00CE37D0">
        <w:rPr>
          <w:rFonts w:ascii="仿宋" w:eastAsia="仿宋" w:hAnsi="仿宋" w:hint="eastAsia"/>
          <w:sz w:val="28"/>
          <w:szCs w:val="28"/>
        </w:rPr>
        <w:t>中心组</w:t>
      </w:r>
      <w:r w:rsidR="00C83393">
        <w:rPr>
          <w:rFonts w:ascii="仿宋" w:eastAsia="仿宋" w:hAnsi="仿宋" w:hint="eastAsia"/>
          <w:sz w:val="28"/>
          <w:szCs w:val="28"/>
        </w:rPr>
        <w:t>12次集中</w:t>
      </w:r>
      <w:r w:rsidRPr="00CE37D0">
        <w:rPr>
          <w:rFonts w:ascii="仿宋" w:eastAsia="仿宋" w:hAnsi="仿宋" w:hint="eastAsia"/>
          <w:sz w:val="28"/>
          <w:szCs w:val="28"/>
        </w:rPr>
        <w:t>学习议程</w:t>
      </w:r>
      <w:r>
        <w:rPr>
          <w:rFonts w:ascii="仿宋" w:eastAsia="仿宋" w:hAnsi="仿宋" w:hint="eastAsia"/>
          <w:sz w:val="28"/>
          <w:szCs w:val="28"/>
        </w:rPr>
        <w:t>制定</w:t>
      </w:r>
      <w:r w:rsidRPr="00CE37D0">
        <w:rPr>
          <w:rFonts w:ascii="仿宋" w:eastAsia="仿宋" w:hAnsi="仿宋" w:hint="eastAsia"/>
          <w:sz w:val="28"/>
          <w:szCs w:val="28"/>
        </w:rPr>
        <w:t>、资料印发</w:t>
      </w:r>
      <w:r>
        <w:rPr>
          <w:rFonts w:ascii="仿宋" w:eastAsia="仿宋" w:hAnsi="仿宋" w:hint="eastAsia"/>
          <w:sz w:val="28"/>
          <w:szCs w:val="28"/>
        </w:rPr>
        <w:t>和宣传上报工作</w:t>
      </w:r>
      <w:r w:rsidR="00C83393">
        <w:rPr>
          <w:rFonts w:ascii="仿宋" w:eastAsia="仿宋" w:hAnsi="仿宋" w:hint="eastAsia"/>
          <w:sz w:val="28"/>
          <w:szCs w:val="28"/>
        </w:rPr>
        <w:t>；</w:t>
      </w:r>
      <w:r>
        <w:rPr>
          <w:rFonts w:ascii="仿宋" w:eastAsia="仿宋" w:hAnsi="仿宋" w:hint="eastAsia"/>
          <w:sz w:val="28"/>
          <w:szCs w:val="28"/>
        </w:rPr>
        <w:t>完成全院</w:t>
      </w:r>
      <w:r w:rsidR="00C83393">
        <w:rPr>
          <w:rFonts w:ascii="仿宋" w:eastAsia="仿宋" w:hAnsi="仿宋" w:hint="eastAsia"/>
          <w:sz w:val="28"/>
          <w:szCs w:val="28"/>
        </w:rPr>
        <w:t>160余份</w:t>
      </w:r>
      <w:r>
        <w:rPr>
          <w:rFonts w:ascii="仿宋" w:eastAsia="仿宋" w:hAnsi="仿宋" w:hint="eastAsia"/>
          <w:sz w:val="28"/>
          <w:szCs w:val="28"/>
        </w:rPr>
        <w:t>学习资料上传下</w:t>
      </w:r>
      <w:r w:rsidR="00C83393">
        <w:rPr>
          <w:rFonts w:ascii="仿宋" w:eastAsia="仿宋" w:hAnsi="仿宋" w:hint="eastAsia"/>
          <w:sz w:val="28"/>
          <w:szCs w:val="28"/>
        </w:rPr>
        <w:t>发工作</w:t>
      </w:r>
      <w:r>
        <w:rPr>
          <w:rFonts w:ascii="仿宋" w:eastAsia="仿宋" w:hAnsi="仿宋" w:hint="eastAsia"/>
          <w:sz w:val="28"/>
          <w:szCs w:val="28"/>
        </w:rPr>
        <w:t>；</w:t>
      </w:r>
      <w:r w:rsidR="00C83393">
        <w:rPr>
          <w:rFonts w:ascii="仿宋" w:eastAsia="仿宋" w:hAnsi="仿宋" w:hint="eastAsia"/>
          <w:sz w:val="28"/>
          <w:szCs w:val="28"/>
        </w:rPr>
        <w:t>完成</w:t>
      </w:r>
      <w:r w:rsidRPr="002C0429">
        <w:rPr>
          <w:rFonts w:ascii="仿宋" w:eastAsia="仿宋" w:hAnsi="仿宋" w:hint="eastAsia"/>
          <w:sz w:val="28"/>
          <w:szCs w:val="28"/>
        </w:rPr>
        <w:t>《学习贯彻习近平新时代中国特色社会主义思想应知应会手册》《习近平总书记高等教育论述摘编》</w:t>
      </w:r>
      <w:r w:rsidR="00C83393">
        <w:rPr>
          <w:rFonts w:ascii="仿宋" w:eastAsia="仿宋" w:hAnsi="仿宋" w:hint="eastAsia"/>
          <w:sz w:val="28"/>
          <w:szCs w:val="28"/>
        </w:rPr>
        <w:t>的编印工作；完成</w:t>
      </w:r>
      <w:r>
        <w:rPr>
          <w:rFonts w:ascii="仿宋" w:eastAsia="仿宋" w:hAnsi="仿宋" w:hint="eastAsia"/>
          <w:sz w:val="28"/>
          <w:szCs w:val="28"/>
        </w:rPr>
        <w:t>对</w:t>
      </w:r>
      <w:r w:rsidR="00C83393">
        <w:rPr>
          <w:rFonts w:ascii="仿宋" w:eastAsia="仿宋" w:hAnsi="仿宋" w:hint="eastAsia"/>
          <w:sz w:val="28"/>
          <w:szCs w:val="28"/>
        </w:rPr>
        <w:t>中层但组织</w:t>
      </w:r>
      <w:r w:rsidRPr="00CE37D0">
        <w:rPr>
          <w:rFonts w:ascii="仿宋" w:eastAsia="仿宋" w:hAnsi="仿宋" w:hint="eastAsia"/>
          <w:sz w:val="28"/>
          <w:szCs w:val="28"/>
        </w:rPr>
        <w:t>及教职工理论学习</w:t>
      </w:r>
      <w:r w:rsidR="00C83393">
        <w:rPr>
          <w:rFonts w:ascii="仿宋" w:eastAsia="仿宋" w:hAnsi="仿宋" w:hint="eastAsia"/>
          <w:sz w:val="28"/>
          <w:szCs w:val="28"/>
        </w:rPr>
        <w:t>的</w:t>
      </w:r>
      <w:r w:rsidRPr="00CE37D0">
        <w:rPr>
          <w:rFonts w:ascii="仿宋" w:eastAsia="仿宋" w:hAnsi="仿宋" w:hint="eastAsia"/>
          <w:sz w:val="28"/>
          <w:szCs w:val="28"/>
        </w:rPr>
        <w:t>督促检查</w:t>
      </w:r>
      <w:r>
        <w:rPr>
          <w:rFonts w:ascii="仿宋" w:eastAsia="仿宋" w:hAnsi="仿宋" w:hint="eastAsia"/>
          <w:sz w:val="28"/>
          <w:szCs w:val="28"/>
        </w:rPr>
        <w:t>工作</w:t>
      </w:r>
      <w:r w:rsidR="00C83393">
        <w:rPr>
          <w:rFonts w:ascii="仿宋" w:eastAsia="仿宋" w:hAnsi="仿宋" w:hint="eastAsia"/>
          <w:sz w:val="28"/>
          <w:szCs w:val="28"/>
        </w:rPr>
        <w:t>，为</w:t>
      </w:r>
      <w:r w:rsidRPr="00CE37D0">
        <w:rPr>
          <w:rFonts w:ascii="仿宋" w:eastAsia="仿宋" w:hAnsi="仿宋" w:hint="eastAsia"/>
          <w:sz w:val="28"/>
          <w:szCs w:val="28"/>
        </w:rPr>
        <w:t>推动学院思想理论教育的不断深化</w:t>
      </w:r>
      <w:r w:rsidR="00C83393">
        <w:rPr>
          <w:rFonts w:ascii="仿宋" w:eastAsia="仿宋" w:hAnsi="仿宋" w:hint="eastAsia"/>
          <w:sz w:val="28"/>
          <w:szCs w:val="28"/>
        </w:rPr>
        <w:t>作出积极贡献</w:t>
      </w:r>
      <w:r w:rsidRPr="00CE37D0">
        <w:rPr>
          <w:rFonts w:ascii="仿宋" w:eastAsia="仿宋" w:hAnsi="仿宋" w:hint="eastAsia"/>
          <w:sz w:val="28"/>
          <w:szCs w:val="28"/>
        </w:rPr>
        <w:t>。</w:t>
      </w:r>
    </w:p>
    <w:p w:rsidR="00C83393" w:rsidRDefault="00C83393" w:rsidP="00C83393">
      <w:pPr>
        <w:spacing w:line="500" w:lineRule="exact"/>
        <w:ind w:firstLineChars="200" w:firstLine="560"/>
        <w:rPr>
          <w:rFonts w:ascii="仿宋" w:eastAsia="仿宋" w:hAnsi="仿宋" w:hint="eastAsia"/>
          <w:sz w:val="28"/>
          <w:szCs w:val="28"/>
        </w:rPr>
      </w:pPr>
      <w:r>
        <w:rPr>
          <w:rFonts w:ascii="仿宋" w:eastAsia="仿宋" w:hAnsi="仿宋" w:hint="eastAsia"/>
          <w:sz w:val="28"/>
          <w:szCs w:val="28"/>
        </w:rPr>
        <w:t>在思想政治工作方面，一年来，该同志配合部长完成</w:t>
      </w:r>
      <w:r w:rsidR="004D1CA3">
        <w:rPr>
          <w:rFonts w:ascii="仿宋" w:eastAsia="仿宋" w:hAnsi="仿宋" w:hint="eastAsia"/>
          <w:sz w:val="28"/>
          <w:szCs w:val="28"/>
        </w:rPr>
        <w:t>2018、</w:t>
      </w:r>
      <w:r>
        <w:rPr>
          <w:rFonts w:ascii="仿宋" w:eastAsia="仿宋" w:hAnsi="仿宋" w:hint="eastAsia"/>
          <w:sz w:val="28"/>
          <w:szCs w:val="28"/>
        </w:rPr>
        <w:t>2019年</w:t>
      </w:r>
      <w:r w:rsidR="004D1CA3">
        <w:rPr>
          <w:rFonts w:ascii="仿宋" w:eastAsia="仿宋" w:hAnsi="仿宋" w:hint="eastAsia"/>
          <w:sz w:val="28"/>
          <w:szCs w:val="28"/>
        </w:rPr>
        <w:t>度省级、院级思政课题申报评选</w:t>
      </w:r>
      <w:r w:rsidRPr="00C83393">
        <w:rPr>
          <w:rFonts w:ascii="仿宋" w:eastAsia="仿宋" w:hAnsi="仿宋" w:hint="eastAsia"/>
          <w:sz w:val="28"/>
          <w:szCs w:val="28"/>
        </w:rPr>
        <w:t>立项工作</w:t>
      </w:r>
      <w:r>
        <w:rPr>
          <w:rFonts w:ascii="仿宋" w:eastAsia="仿宋" w:hAnsi="仿宋" w:hint="eastAsia"/>
          <w:sz w:val="28"/>
          <w:szCs w:val="28"/>
        </w:rPr>
        <w:t>；完成</w:t>
      </w:r>
      <w:r w:rsidRPr="00C83393">
        <w:rPr>
          <w:rFonts w:ascii="仿宋" w:eastAsia="仿宋" w:hAnsi="仿宋" w:hint="eastAsia"/>
          <w:sz w:val="28"/>
          <w:szCs w:val="28"/>
        </w:rPr>
        <w:t>学院思政工作队伍建设、网络思政平台建设、爱国主义教育开展、红色教育资源平台建设情况等</w:t>
      </w:r>
      <w:r>
        <w:rPr>
          <w:rFonts w:ascii="仿宋" w:eastAsia="仿宋" w:hAnsi="仿宋" w:hint="eastAsia"/>
          <w:sz w:val="28"/>
          <w:szCs w:val="28"/>
        </w:rPr>
        <w:t>30余份</w:t>
      </w:r>
      <w:r w:rsidRPr="00C83393">
        <w:rPr>
          <w:rFonts w:ascii="仿宋" w:eastAsia="仿宋" w:hAnsi="仿宋" w:hint="eastAsia"/>
          <w:sz w:val="28"/>
          <w:szCs w:val="28"/>
        </w:rPr>
        <w:t>专项报告报送</w:t>
      </w:r>
      <w:r>
        <w:rPr>
          <w:rFonts w:ascii="仿宋" w:eastAsia="仿宋" w:hAnsi="仿宋" w:hint="eastAsia"/>
          <w:sz w:val="28"/>
          <w:szCs w:val="28"/>
        </w:rPr>
        <w:t>省委教育工委，为推动学院思想政治</w:t>
      </w:r>
      <w:r w:rsidR="004D1CA3">
        <w:rPr>
          <w:rFonts w:ascii="仿宋" w:eastAsia="仿宋" w:hAnsi="仿宋" w:hint="eastAsia"/>
          <w:sz w:val="28"/>
          <w:szCs w:val="28"/>
        </w:rPr>
        <w:t>工作更上一层楼</w:t>
      </w:r>
      <w:r>
        <w:rPr>
          <w:rFonts w:ascii="仿宋" w:eastAsia="仿宋" w:hAnsi="仿宋" w:hint="eastAsia"/>
          <w:sz w:val="28"/>
          <w:szCs w:val="28"/>
        </w:rPr>
        <w:t>作出积极贡献。</w:t>
      </w:r>
    </w:p>
    <w:p w:rsidR="00666AD6" w:rsidRDefault="00666AD6" w:rsidP="00C83393">
      <w:pPr>
        <w:spacing w:line="500" w:lineRule="exact"/>
        <w:ind w:firstLineChars="200" w:firstLine="560"/>
        <w:rPr>
          <w:rFonts w:ascii="仿宋" w:eastAsia="仿宋" w:hAnsi="仿宋"/>
          <w:sz w:val="28"/>
          <w:szCs w:val="28"/>
        </w:rPr>
      </w:pPr>
      <w:r>
        <w:rPr>
          <w:rFonts w:ascii="仿宋" w:eastAsia="仿宋" w:hAnsi="仿宋" w:hint="eastAsia"/>
          <w:sz w:val="28"/>
          <w:szCs w:val="28"/>
        </w:rPr>
        <w:t>在意识形态工作方面，</w:t>
      </w:r>
      <w:r w:rsidR="00C83393">
        <w:rPr>
          <w:rFonts w:ascii="仿宋" w:eastAsia="仿宋" w:hAnsi="仿宋" w:hint="eastAsia"/>
          <w:sz w:val="28"/>
          <w:szCs w:val="28"/>
        </w:rPr>
        <w:t>一年来，该同志配合部长起草完成</w:t>
      </w:r>
      <w:r w:rsidR="00C83393" w:rsidRPr="00C83393">
        <w:rPr>
          <w:rFonts w:ascii="仿宋" w:eastAsia="仿宋" w:hAnsi="仿宋" w:hint="eastAsia"/>
          <w:sz w:val="28"/>
          <w:szCs w:val="28"/>
        </w:rPr>
        <w:t>《忻州师范学院意识形态工作领导小组工作规则》《忻州师范学院系党总支意识形态工作责任制考核评价体系》</w:t>
      </w:r>
      <w:r w:rsidR="00AD3902">
        <w:rPr>
          <w:rFonts w:ascii="仿宋" w:eastAsia="仿宋" w:hAnsi="仿宋" w:hint="eastAsia"/>
          <w:sz w:val="28"/>
          <w:szCs w:val="28"/>
        </w:rPr>
        <w:t>；组织完成</w:t>
      </w:r>
      <w:r w:rsidR="00AD3902" w:rsidRPr="00AD3902">
        <w:rPr>
          <w:rFonts w:ascii="仿宋" w:eastAsia="仿宋" w:hAnsi="仿宋" w:hint="eastAsia"/>
          <w:sz w:val="28"/>
          <w:szCs w:val="28"/>
        </w:rPr>
        <w:t>意识形态领域形势分析研判会</w:t>
      </w:r>
      <w:r w:rsidR="00AD3902">
        <w:rPr>
          <w:rFonts w:ascii="仿宋" w:eastAsia="仿宋" w:hAnsi="仿宋" w:hint="eastAsia"/>
          <w:sz w:val="28"/>
          <w:szCs w:val="28"/>
        </w:rPr>
        <w:t>4</w:t>
      </w:r>
      <w:r w:rsidR="00AD3902" w:rsidRPr="00AD3902">
        <w:rPr>
          <w:rFonts w:ascii="仿宋" w:eastAsia="仿宋" w:hAnsi="仿宋" w:hint="eastAsia"/>
          <w:sz w:val="28"/>
          <w:szCs w:val="28"/>
        </w:rPr>
        <w:t>次，并形成研判报告报送院党委</w:t>
      </w:r>
      <w:r w:rsidR="00AD3902">
        <w:rPr>
          <w:rFonts w:ascii="仿宋" w:eastAsia="仿宋" w:hAnsi="仿宋" w:hint="eastAsia"/>
          <w:sz w:val="28"/>
          <w:szCs w:val="28"/>
        </w:rPr>
        <w:t>和</w:t>
      </w:r>
      <w:r w:rsidR="00AD3902" w:rsidRPr="00AD3902">
        <w:rPr>
          <w:rFonts w:ascii="仿宋" w:eastAsia="仿宋" w:hAnsi="仿宋" w:hint="eastAsia"/>
          <w:sz w:val="28"/>
          <w:szCs w:val="28"/>
        </w:rPr>
        <w:t>省委教育工委</w:t>
      </w:r>
      <w:r w:rsidR="00AD3902">
        <w:rPr>
          <w:rFonts w:ascii="仿宋" w:eastAsia="仿宋" w:hAnsi="仿宋" w:hint="eastAsia"/>
          <w:sz w:val="28"/>
          <w:szCs w:val="28"/>
        </w:rPr>
        <w:t>；</w:t>
      </w:r>
      <w:r w:rsidR="00AD3902" w:rsidRPr="00AD3902">
        <w:rPr>
          <w:rFonts w:ascii="仿宋" w:eastAsia="仿宋" w:hAnsi="仿宋" w:hint="eastAsia"/>
          <w:sz w:val="28"/>
          <w:szCs w:val="28"/>
        </w:rPr>
        <w:t>接受省委意识形态专项巡视组和目标责任制和考核意识形态专项检查2次</w:t>
      </w:r>
      <w:r w:rsidR="00AD3902">
        <w:rPr>
          <w:rFonts w:ascii="仿宋" w:eastAsia="仿宋" w:hAnsi="仿宋" w:hint="eastAsia"/>
          <w:sz w:val="28"/>
          <w:szCs w:val="28"/>
        </w:rPr>
        <w:t>；完成意识形态各项</w:t>
      </w:r>
      <w:r w:rsidR="00AD3902" w:rsidRPr="00AD3902">
        <w:rPr>
          <w:rFonts w:ascii="仿宋" w:eastAsia="仿宋" w:hAnsi="仿宋" w:hint="eastAsia"/>
          <w:sz w:val="28"/>
          <w:szCs w:val="28"/>
        </w:rPr>
        <w:t>专</w:t>
      </w:r>
      <w:r w:rsidR="00AD3902">
        <w:rPr>
          <w:rFonts w:ascii="仿宋" w:eastAsia="仿宋" w:hAnsi="仿宋" w:hint="eastAsia"/>
          <w:sz w:val="28"/>
          <w:szCs w:val="28"/>
        </w:rPr>
        <w:t>项督查检查工作，为</w:t>
      </w:r>
      <w:r w:rsidR="004D1CA3">
        <w:rPr>
          <w:rFonts w:ascii="仿宋" w:eastAsia="仿宋" w:hAnsi="仿宋" w:hint="eastAsia"/>
          <w:sz w:val="28"/>
          <w:szCs w:val="28"/>
        </w:rPr>
        <w:t>加强和改进学院</w:t>
      </w:r>
      <w:r w:rsidR="00AD3902">
        <w:rPr>
          <w:rFonts w:ascii="仿宋" w:eastAsia="仿宋" w:hAnsi="仿宋" w:hint="eastAsia"/>
          <w:sz w:val="28"/>
          <w:szCs w:val="28"/>
        </w:rPr>
        <w:t>意识形态工作作出积极贡献。</w:t>
      </w:r>
    </w:p>
    <w:p w:rsidR="00666AD6" w:rsidRDefault="00AD3902" w:rsidP="00C83393">
      <w:pPr>
        <w:spacing w:line="500" w:lineRule="exact"/>
        <w:ind w:firstLineChars="200" w:firstLine="560"/>
        <w:rPr>
          <w:rFonts w:ascii="仿宋" w:eastAsia="仿宋" w:hAnsi="仿宋" w:hint="eastAsia"/>
          <w:sz w:val="28"/>
          <w:szCs w:val="28"/>
        </w:rPr>
      </w:pPr>
      <w:r>
        <w:rPr>
          <w:rFonts w:ascii="仿宋" w:eastAsia="仿宋" w:hAnsi="仿宋" w:hint="eastAsia"/>
          <w:sz w:val="28"/>
          <w:szCs w:val="28"/>
        </w:rPr>
        <w:t>在宣传工作方面，一年来，该同志配合部长完成</w:t>
      </w:r>
      <w:r w:rsidRPr="00AD3902">
        <w:rPr>
          <w:rFonts w:ascii="仿宋" w:eastAsia="仿宋" w:hAnsi="仿宋" w:hint="eastAsia"/>
          <w:sz w:val="28"/>
          <w:szCs w:val="28"/>
        </w:rPr>
        <w:t>扶贫顶岗实习支教展厅</w:t>
      </w:r>
      <w:r>
        <w:rPr>
          <w:rFonts w:ascii="仿宋" w:eastAsia="仿宋" w:hAnsi="仿宋" w:hint="eastAsia"/>
          <w:sz w:val="28"/>
          <w:szCs w:val="28"/>
        </w:rPr>
        <w:t>改造工作；完成</w:t>
      </w:r>
      <w:r w:rsidRPr="00AD3902">
        <w:rPr>
          <w:rFonts w:ascii="仿宋" w:eastAsia="仿宋" w:hAnsi="仿宋" w:hint="eastAsia"/>
          <w:sz w:val="28"/>
          <w:szCs w:val="28"/>
        </w:rPr>
        <w:t>评估期间</w:t>
      </w:r>
      <w:r>
        <w:rPr>
          <w:rFonts w:ascii="仿宋" w:eastAsia="仿宋" w:hAnsi="仿宋" w:hint="eastAsia"/>
          <w:sz w:val="28"/>
          <w:szCs w:val="28"/>
        </w:rPr>
        <w:t>摄影</w:t>
      </w:r>
      <w:r w:rsidR="004D1CA3">
        <w:rPr>
          <w:rFonts w:ascii="仿宋" w:eastAsia="仿宋" w:hAnsi="仿宋" w:hint="eastAsia"/>
          <w:sz w:val="28"/>
          <w:szCs w:val="28"/>
        </w:rPr>
        <w:t>、视频及画册制作</w:t>
      </w:r>
      <w:r>
        <w:rPr>
          <w:rFonts w:ascii="仿宋" w:eastAsia="仿宋" w:hAnsi="仿宋" w:hint="eastAsia"/>
          <w:sz w:val="28"/>
          <w:szCs w:val="28"/>
        </w:rPr>
        <w:t>工作；完成</w:t>
      </w:r>
      <w:r w:rsidR="004D1CA3">
        <w:rPr>
          <w:rFonts w:ascii="仿宋" w:eastAsia="仿宋" w:hAnsi="仿宋" w:hint="eastAsia"/>
          <w:sz w:val="28"/>
          <w:szCs w:val="28"/>
        </w:rPr>
        <w:t>学院三个校区70余</w:t>
      </w:r>
      <w:r>
        <w:rPr>
          <w:rFonts w:ascii="仿宋" w:eastAsia="仿宋" w:hAnsi="仿宋" w:hint="eastAsia"/>
          <w:sz w:val="28"/>
          <w:szCs w:val="28"/>
        </w:rPr>
        <w:t>块宣传橱窗</w:t>
      </w:r>
      <w:r w:rsidR="004D1CA3">
        <w:rPr>
          <w:rFonts w:ascii="仿宋" w:eastAsia="仿宋" w:hAnsi="仿宋" w:hint="eastAsia"/>
          <w:sz w:val="28"/>
          <w:szCs w:val="28"/>
        </w:rPr>
        <w:t>展板和</w:t>
      </w:r>
      <w:r>
        <w:rPr>
          <w:rFonts w:ascii="仿宋" w:eastAsia="仿宋" w:hAnsi="仿宋" w:hint="eastAsia"/>
          <w:sz w:val="28"/>
          <w:szCs w:val="28"/>
        </w:rPr>
        <w:t>条幅的制作工作，为推动学院</w:t>
      </w:r>
      <w:r w:rsidR="004D1CA3">
        <w:rPr>
          <w:rFonts w:ascii="仿宋" w:eastAsia="仿宋" w:hAnsi="仿宋" w:hint="eastAsia"/>
          <w:sz w:val="28"/>
          <w:szCs w:val="28"/>
        </w:rPr>
        <w:t>做大做亮正面</w:t>
      </w:r>
      <w:r>
        <w:rPr>
          <w:rFonts w:ascii="仿宋" w:eastAsia="仿宋" w:hAnsi="仿宋" w:hint="eastAsia"/>
          <w:sz w:val="28"/>
          <w:szCs w:val="28"/>
        </w:rPr>
        <w:t>宣传作出积极贡献。</w:t>
      </w:r>
    </w:p>
    <w:p w:rsidR="00AD3902" w:rsidRDefault="00AD3902" w:rsidP="00C83393">
      <w:pPr>
        <w:spacing w:line="500" w:lineRule="exact"/>
        <w:ind w:firstLineChars="200" w:firstLine="560"/>
        <w:rPr>
          <w:rFonts w:ascii="仿宋" w:eastAsia="仿宋" w:hAnsi="仿宋" w:hint="eastAsia"/>
          <w:sz w:val="28"/>
          <w:szCs w:val="28"/>
        </w:rPr>
      </w:pPr>
      <w:r>
        <w:rPr>
          <w:rFonts w:ascii="仿宋" w:eastAsia="仿宋" w:hAnsi="仿宋" w:hint="eastAsia"/>
          <w:sz w:val="28"/>
          <w:szCs w:val="28"/>
        </w:rPr>
        <w:t>在精神文明建设方面，一年来，该同志</w:t>
      </w:r>
      <w:r w:rsidR="004D1CA3">
        <w:rPr>
          <w:rFonts w:ascii="仿宋" w:eastAsia="仿宋" w:hAnsi="仿宋" w:hint="eastAsia"/>
          <w:sz w:val="28"/>
          <w:szCs w:val="28"/>
        </w:rPr>
        <w:t>配合</w:t>
      </w:r>
      <w:r>
        <w:rPr>
          <w:rFonts w:ascii="仿宋" w:eastAsia="仿宋" w:hAnsi="仿宋" w:hint="eastAsia"/>
          <w:sz w:val="28"/>
          <w:szCs w:val="28"/>
        </w:rPr>
        <w:t>部长</w:t>
      </w:r>
      <w:r w:rsidR="000C100D">
        <w:rPr>
          <w:rFonts w:ascii="仿宋" w:eastAsia="仿宋" w:hAnsi="仿宋" w:hint="eastAsia"/>
          <w:sz w:val="28"/>
          <w:szCs w:val="28"/>
        </w:rPr>
        <w:t>起草完成</w:t>
      </w:r>
      <w:r w:rsidR="000C100D" w:rsidRPr="00AD3902">
        <w:rPr>
          <w:rFonts w:ascii="仿宋" w:eastAsia="仿宋" w:hAnsi="仿宋" w:hint="eastAsia"/>
          <w:sz w:val="28"/>
          <w:szCs w:val="28"/>
        </w:rPr>
        <w:t>《忻州师范学院参与忻州市创建全国文明城市实施方案》</w:t>
      </w:r>
      <w:r w:rsidR="000C100D" w:rsidRPr="000C100D">
        <w:rPr>
          <w:rFonts w:ascii="仿宋" w:eastAsia="仿宋" w:hAnsi="仿宋" w:hint="eastAsia"/>
          <w:sz w:val="28"/>
          <w:szCs w:val="28"/>
        </w:rPr>
        <w:t>《忻州师范学院参与全国文明城市创建任务分解表》</w:t>
      </w:r>
      <w:r w:rsidR="00AF0030">
        <w:rPr>
          <w:rFonts w:ascii="仿宋" w:eastAsia="仿宋" w:hAnsi="仿宋" w:hint="eastAsia"/>
          <w:sz w:val="28"/>
          <w:szCs w:val="28"/>
        </w:rPr>
        <w:t>和</w:t>
      </w:r>
      <w:r w:rsidR="000C100D" w:rsidRPr="000C100D">
        <w:rPr>
          <w:rFonts w:ascii="仿宋" w:eastAsia="仿宋" w:hAnsi="仿宋" w:hint="eastAsia"/>
          <w:sz w:val="28"/>
          <w:szCs w:val="28"/>
        </w:rPr>
        <w:t>《忻州师范学院加强大学文化建</w:t>
      </w:r>
      <w:r w:rsidR="000C100D" w:rsidRPr="000C100D">
        <w:rPr>
          <w:rFonts w:ascii="仿宋" w:eastAsia="仿宋" w:hAnsi="仿宋" w:hint="eastAsia"/>
          <w:sz w:val="28"/>
          <w:szCs w:val="28"/>
        </w:rPr>
        <w:lastRenderedPageBreak/>
        <w:t>设实施方案》</w:t>
      </w:r>
      <w:r w:rsidR="000C100D">
        <w:rPr>
          <w:rFonts w:ascii="仿宋" w:eastAsia="仿宋" w:hAnsi="仿宋" w:hint="eastAsia"/>
          <w:sz w:val="28"/>
          <w:szCs w:val="28"/>
        </w:rPr>
        <w:t>；完成</w:t>
      </w:r>
      <w:r w:rsidR="000C100D" w:rsidRPr="000C100D">
        <w:rPr>
          <w:rFonts w:ascii="仿宋" w:eastAsia="仿宋" w:hAnsi="仿宋" w:hint="eastAsia"/>
          <w:sz w:val="28"/>
          <w:szCs w:val="28"/>
        </w:rPr>
        <w:t>学院305个教室了校徽、校训和社会主义核心价值观宣传标牌</w:t>
      </w:r>
      <w:r w:rsidR="000C100D">
        <w:rPr>
          <w:rFonts w:ascii="仿宋" w:eastAsia="仿宋" w:hAnsi="仿宋" w:hint="eastAsia"/>
          <w:sz w:val="28"/>
          <w:szCs w:val="28"/>
        </w:rPr>
        <w:t>的制作安装工作；完成三个校区楼宇命名征集和悬挂工作；</w:t>
      </w:r>
      <w:r w:rsidR="000C100D" w:rsidRPr="000C100D">
        <w:rPr>
          <w:rFonts w:ascii="仿宋" w:eastAsia="仿宋" w:hAnsi="仿宋" w:hint="eastAsia"/>
          <w:sz w:val="28"/>
          <w:szCs w:val="28"/>
        </w:rPr>
        <w:t>完成山西省文明校园和社会主义核心价值观示范点申报工作；完成山西好人推荐报送工作</w:t>
      </w:r>
      <w:r w:rsidR="00AF0030">
        <w:rPr>
          <w:rFonts w:ascii="仿宋" w:eastAsia="仿宋" w:hAnsi="仿宋" w:hint="eastAsia"/>
          <w:sz w:val="28"/>
          <w:szCs w:val="28"/>
        </w:rPr>
        <w:t>；完成</w:t>
      </w:r>
      <w:r w:rsidR="004D1CA3">
        <w:rPr>
          <w:rFonts w:ascii="仿宋" w:eastAsia="仿宋" w:hAnsi="仿宋" w:hint="eastAsia"/>
          <w:sz w:val="28"/>
          <w:szCs w:val="28"/>
        </w:rPr>
        <w:t>学院</w:t>
      </w:r>
      <w:r w:rsidR="00AF0030">
        <w:rPr>
          <w:rFonts w:ascii="仿宋" w:eastAsia="仿宋" w:hAnsi="仿宋" w:hint="eastAsia"/>
          <w:sz w:val="28"/>
          <w:szCs w:val="28"/>
        </w:rPr>
        <w:t>校歌征集</w:t>
      </w:r>
      <w:r w:rsidR="004D1CA3">
        <w:rPr>
          <w:rFonts w:ascii="仿宋" w:eastAsia="仿宋" w:hAnsi="仿宋" w:hint="eastAsia"/>
          <w:sz w:val="28"/>
          <w:szCs w:val="28"/>
        </w:rPr>
        <w:t>整理汇总</w:t>
      </w:r>
      <w:r w:rsidR="00AF0030">
        <w:rPr>
          <w:rFonts w:ascii="仿宋" w:eastAsia="仿宋" w:hAnsi="仿宋" w:hint="eastAsia"/>
          <w:sz w:val="28"/>
          <w:szCs w:val="28"/>
        </w:rPr>
        <w:t>工作；</w:t>
      </w:r>
      <w:r w:rsidR="006E4735">
        <w:rPr>
          <w:rFonts w:ascii="仿宋" w:eastAsia="仿宋" w:hAnsi="仿宋" w:hint="eastAsia"/>
          <w:sz w:val="28"/>
          <w:szCs w:val="28"/>
        </w:rPr>
        <w:t>完成精神文明专题报送18期，</w:t>
      </w:r>
      <w:r w:rsidR="00AF0030">
        <w:rPr>
          <w:rFonts w:ascii="仿宋" w:eastAsia="仿宋" w:hAnsi="仿宋" w:hint="eastAsia"/>
          <w:sz w:val="28"/>
          <w:szCs w:val="28"/>
        </w:rPr>
        <w:t>为推动学院精神文明工作不断深化作出积极贡献。</w:t>
      </w:r>
    </w:p>
    <w:p w:rsidR="006E4735" w:rsidRPr="00CE37D0" w:rsidRDefault="006E4735" w:rsidP="006E4735">
      <w:pPr>
        <w:spacing w:line="500" w:lineRule="exact"/>
        <w:ind w:firstLineChars="200" w:firstLine="560"/>
        <w:rPr>
          <w:rFonts w:ascii="仿宋" w:eastAsia="仿宋" w:hAnsi="仿宋"/>
          <w:sz w:val="28"/>
          <w:szCs w:val="28"/>
        </w:rPr>
      </w:pPr>
      <w:r w:rsidRPr="00CE37D0">
        <w:rPr>
          <w:rFonts w:ascii="仿宋" w:eastAsia="仿宋" w:hAnsi="仿宋" w:hint="eastAsia"/>
          <w:sz w:val="28"/>
          <w:szCs w:val="28"/>
        </w:rPr>
        <w:t>不积跬步，无以至千里；不汇溪流，无以成江海。</w:t>
      </w:r>
      <w:r>
        <w:rPr>
          <w:rFonts w:ascii="仿宋" w:eastAsia="仿宋" w:hAnsi="仿宋" w:hint="eastAsia"/>
          <w:sz w:val="28"/>
          <w:szCs w:val="28"/>
        </w:rPr>
        <w:t>辛烨</w:t>
      </w:r>
      <w:r w:rsidRPr="00CE37D0">
        <w:rPr>
          <w:rFonts w:ascii="仿宋" w:eastAsia="仿宋" w:hAnsi="仿宋" w:hint="eastAsia"/>
          <w:sz w:val="28"/>
          <w:szCs w:val="28"/>
        </w:rPr>
        <w:t>同志立足本职岗位，以一</w:t>
      </w:r>
      <w:r w:rsidR="00C74A1C">
        <w:rPr>
          <w:rFonts w:ascii="仿宋" w:eastAsia="仿宋" w:hAnsi="仿宋" w:hint="eastAsia"/>
          <w:sz w:val="28"/>
          <w:szCs w:val="28"/>
        </w:rPr>
        <w:t>名</w:t>
      </w:r>
      <w:r w:rsidRPr="00CE37D0">
        <w:rPr>
          <w:rFonts w:ascii="仿宋" w:eastAsia="仿宋" w:hAnsi="仿宋" w:hint="eastAsia"/>
          <w:sz w:val="28"/>
          <w:szCs w:val="28"/>
        </w:rPr>
        <w:t>合格共产党的标准，以</w:t>
      </w:r>
      <w:r w:rsidR="00C74A1C">
        <w:rPr>
          <w:rFonts w:ascii="仿宋" w:eastAsia="仿宋" w:hAnsi="仿宋" w:hint="eastAsia"/>
          <w:sz w:val="28"/>
          <w:szCs w:val="28"/>
        </w:rPr>
        <w:t>扎实肯干的</w:t>
      </w:r>
      <w:r w:rsidRPr="00CE37D0">
        <w:rPr>
          <w:rFonts w:ascii="仿宋" w:eastAsia="仿宋" w:hAnsi="仿宋" w:hint="eastAsia"/>
          <w:sz w:val="28"/>
          <w:szCs w:val="28"/>
        </w:rPr>
        <w:t>作风，在自己平凡的工作岗位上，为学院事业</w:t>
      </w:r>
      <w:r w:rsidR="00C74A1C">
        <w:rPr>
          <w:rFonts w:ascii="仿宋" w:eastAsia="仿宋" w:hAnsi="仿宋" w:hint="eastAsia"/>
          <w:sz w:val="28"/>
          <w:szCs w:val="28"/>
        </w:rPr>
        <w:t>的</w:t>
      </w:r>
      <w:r w:rsidRPr="00CE37D0">
        <w:rPr>
          <w:rFonts w:ascii="仿宋" w:eastAsia="仿宋" w:hAnsi="仿宋" w:hint="eastAsia"/>
          <w:sz w:val="28"/>
          <w:szCs w:val="28"/>
        </w:rPr>
        <w:t>发展贡献力量、</w:t>
      </w:r>
      <w:r w:rsidR="00C74A1C">
        <w:rPr>
          <w:rFonts w:ascii="仿宋" w:eastAsia="仿宋" w:hAnsi="仿宋" w:hint="eastAsia"/>
          <w:sz w:val="28"/>
          <w:szCs w:val="28"/>
        </w:rPr>
        <w:t>添光加彩。</w:t>
      </w:r>
    </w:p>
    <w:sectPr w:rsidR="006E4735" w:rsidRPr="00CE37D0" w:rsidSect="00A66CC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C3" w:rsidRDefault="00AD47C3" w:rsidP="0062148C">
      <w:r>
        <w:separator/>
      </w:r>
    </w:p>
  </w:endnote>
  <w:endnote w:type="continuationSeparator" w:id="0">
    <w:p w:rsidR="00AD47C3" w:rsidRDefault="00AD47C3" w:rsidP="0062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D6" w:rsidRDefault="00552A4E">
    <w:pPr>
      <w:pStyle w:val="a5"/>
      <w:jc w:val="center"/>
    </w:pPr>
    <w:fldSimple w:instr="PAGE   \* MERGEFORMAT">
      <w:r w:rsidR="00532290" w:rsidRPr="00532290">
        <w:rPr>
          <w:noProof/>
          <w:lang w:val="zh-CN"/>
        </w:rPr>
        <w:t>3</w:t>
      </w:r>
    </w:fldSimple>
  </w:p>
  <w:p w:rsidR="00666AD6" w:rsidRDefault="00666A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C3" w:rsidRDefault="00AD47C3" w:rsidP="0062148C">
      <w:r>
        <w:separator/>
      </w:r>
    </w:p>
  </w:footnote>
  <w:footnote w:type="continuationSeparator" w:id="0">
    <w:p w:rsidR="00AD47C3" w:rsidRDefault="00AD47C3" w:rsidP="0062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E7406"/>
    <w:multiLevelType w:val="hybridMultilevel"/>
    <w:tmpl w:val="09CC18D6"/>
    <w:lvl w:ilvl="0" w:tplc="76E00632">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5C585465"/>
    <w:multiLevelType w:val="hybridMultilevel"/>
    <w:tmpl w:val="F9CCBFC2"/>
    <w:lvl w:ilvl="0" w:tplc="988CD74C">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3C3"/>
    <w:rsid w:val="00003B1B"/>
    <w:rsid w:val="00023211"/>
    <w:rsid w:val="0002368F"/>
    <w:rsid w:val="000548ED"/>
    <w:rsid w:val="000578D0"/>
    <w:rsid w:val="000829D9"/>
    <w:rsid w:val="00087625"/>
    <w:rsid w:val="00094362"/>
    <w:rsid w:val="000C0FD5"/>
    <w:rsid w:val="000C100D"/>
    <w:rsid w:val="000C6765"/>
    <w:rsid w:val="000D60A4"/>
    <w:rsid w:val="000E424B"/>
    <w:rsid w:val="00103A7F"/>
    <w:rsid w:val="0010593B"/>
    <w:rsid w:val="0010720B"/>
    <w:rsid w:val="00121535"/>
    <w:rsid w:val="00126450"/>
    <w:rsid w:val="0014568E"/>
    <w:rsid w:val="00154149"/>
    <w:rsid w:val="001576EE"/>
    <w:rsid w:val="00157836"/>
    <w:rsid w:val="00163A40"/>
    <w:rsid w:val="001807B4"/>
    <w:rsid w:val="001A2EB1"/>
    <w:rsid w:val="001A41E6"/>
    <w:rsid w:val="001B6210"/>
    <w:rsid w:val="001B7C4A"/>
    <w:rsid w:val="001C7BF1"/>
    <w:rsid w:val="001E27C9"/>
    <w:rsid w:val="001E6B6C"/>
    <w:rsid w:val="00202E55"/>
    <w:rsid w:val="00203297"/>
    <w:rsid w:val="00215EA7"/>
    <w:rsid w:val="00221AD9"/>
    <w:rsid w:val="00226FF2"/>
    <w:rsid w:val="002767B7"/>
    <w:rsid w:val="00277D08"/>
    <w:rsid w:val="002807B5"/>
    <w:rsid w:val="00286965"/>
    <w:rsid w:val="002A111E"/>
    <w:rsid w:val="002B09FE"/>
    <w:rsid w:val="002C00AC"/>
    <w:rsid w:val="002C0429"/>
    <w:rsid w:val="002C08BE"/>
    <w:rsid w:val="002C74D6"/>
    <w:rsid w:val="002E28AF"/>
    <w:rsid w:val="00313EF7"/>
    <w:rsid w:val="0032554F"/>
    <w:rsid w:val="003273F7"/>
    <w:rsid w:val="00344B18"/>
    <w:rsid w:val="00360210"/>
    <w:rsid w:val="00372A73"/>
    <w:rsid w:val="003761B8"/>
    <w:rsid w:val="0037678E"/>
    <w:rsid w:val="00386F3D"/>
    <w:rsid w:val="00387FAD"/>
    <w:rsid w:val="003965EB"/>
    <w:rsid w:val="003A41E3"/>
    <w:rsid w:val="003A7BCF"/>
    <w:rsid w:val="003C1C2B"/>
    <w:rsid w:val="003C5CCA"/>
    <w:rsid w:val="003C6E1F"/>
    <w:rsid w:val="003D1674"/>
    <w:rsid w:val="003E3012"/>
    <w:rsid w:val="003E70A0"/>
    <w:rsid w:val="003F4D96"/>
    <w:rsid w:val="00401230"/>
    <w:rsid w:val="00414519"/>
    <w:rsid w:val="00416FC8"/>
    <w:rsid w:val="00417EC3"/>
    <w:rsid w:val="00423C87"/>
    <w:rsid w:val="0042487D"/>
    <w:rsid w:val="00426942"/>
    <w:rsid w:val="004367D4"/>
    <w:rsid w:val="00441777"/>
    <w:rsid w:val="0044316E"/>
    <w:rsid w:val="00444516"/>
    <w:rsid w:val="00445A86"/>
    <w:rsid w:val="00456335"/>
    <w:rsid w:val="00463668"/>
    <w:rsid w:val="004830FA"/>
    <w:rsid w:val="004B2D2B"/>
    <w:rsid w:val="004D1CA3"/>
    <w:rsid w:val="004D7838"/>
    <w:rsid w:val="00532290"/>
    <w:rsid w:val="00540333"/>
    <w:rsid w:val="00541F0A"/>
    <w:rsid w:val="00552A4E"/>
    <w:rsid w:val="00577FFC"/>
    <w:rsid w:val="0058223E"/>
    <w:rsid w:val="00590EEE"/>
    <w:rsid w:val="00597784"/>
    <w:rsid w:val="005C167F"/>
    <w:rsid w:val="005C44D2"/>
    <w:rsid w:val="005E113A"/>
    <w:rsid w:val="005E40E5"/>
    <w:rsid w:val="005E484B"/>
    <w:rsid w:val="005E7ADB"/>
    <w:rsid w:val="005F2768"/>
    <w:rsid w:val="00600524"/>
    <w:rsid w:val="006108D4"/>
    <w:rsid w:val="00612579"/>
    <w:rsid w:val="0062148C"/>
    <w:rsid w:val="00624352"/>
    <w:rsid w:val="00640335"/>
    <w:rsid w:val="00640973"/>
    <w:rsid w:val="00640FAA"/>
    <w:rsid w:val="00641F4D"/>
    <w:rsid w:val="00645D39"/>
    <w:rsid w:val="006528D8"/>
    <w:rsid w:val="00666AD6"/>
    <w:rsid w:val="00690C7A"/>
    <w:rsid w:val="006B5239"/>
    <w:rsid w:val="006B64DE"/>
    <w:rsid w:val="006C1E05"/>
    <w:rsid w:val="006C5672"/>
    <w:rsid w:val="006C7071"/>
    <w:rsid w:val="006E0A9C"/>
    <w:rsid w:val="006E0F8E"/>
    <w:rsid w:val="006E4735"/>
    <w:rsid w:val="006F0146"/>
    <w:rsid w:val="007027CD"/>
    <w:rsid w:val="00744E42"/>
    <w:rsid w:val="00751659"/>
    <w:rsid w:val="00752CF5"/>
    <w:rsid w:val="00763EB2"/>
    <w:rsid w:val="00771E10"/>
    <w:rsid w:val="00790853"/>
    <w:rsid w:val="007939A6"/>
    <w:rsid w:val="007A7FD0"/>
    <w:rsid w:val="007C0199"/>
    <w:rsid w:val="007C0D21"/>
    <w:rsid w:val="007C3274"/>
    <w:rsid w:val="007C4A26"/>
    <w:rsid w:val="007E19D4"/>
    <w:rsid w:val="00824A3E"/>
    <w:rsid w:val="00827516"/>
    <w:rsid w:val="008439AB"/>
    <w:rsid w:val="008442ED"/>
    <w:rsid w:val="00845143"/>
    <w:rsid w:val="00854145"/>
    <w:rsid w:val="00860FBF"/>
    <w:rsid w:val="00887748"/>
    <w:rsid w:val="008923E2"/>
    <w:rsid w:val="008A680F"/>
    <w:rsid w:val="008B76C3"/>
    <w:rsid w:val="008C34A1"/>
    <w:rsid w:val="008C458C"/>
    <w:rsid w:val="008D04A9"/>
    <w:rsid w:val="008D199E"/>
    <w:rsid w:val="008D7956"/>
    <w:rsid w:val="00900EDC"/>
    <w:rsid w:val="0091014C"/>
    <w:rsid w:val="0091142B"/>
    <w:rsid w:val="00913428"/>
    <w:rsid w:val="0091478C"/>
    <w:rsid w:val="0095741A"/>
    <w:rsid w:val="00962314"/>
    <w:rsid w:val="009725CE"/>
    <w:rsid w:val="00993F68"/>
    <w:rsid w:val="009978BC"/>
    <w:rsid w:val="009B1766"/>
    <w:rsid w:val="009B35B6"/>
    <w:rsid w:val="009D3A62"/>
    <w:rsid w:val="009D4D5B"/>
    <w:rsid w:val="009D53AD"/>
    <w:rsid w:val="009E1C3A"/>
    <w:rsid w:val="009E634E"/>
    <w:rsid w:val="009F53C3"/>
    <w:rsid w:val="00A06292"/>
    <w:rsid w:val="00A179EA"/>
    <w:rsid w:val="00A37E7F"/>
    <w:rsid w:val="00A4409A"/>
    <w:rsid w:val="00A44994"/>
    <w:rsid w:val="00A461A8"/>
    <w:rsid w:val="00A515A9"/>
    <w:rsid w:val="00A527A5"/>
    <w:rsid w:val="00A66CCE"/>
    <w:rsid w:val="00A82911"/>
    <w:rsid w:val="00AA1BDF"/>
    <w:rsid w:val="00AB0E1C"/>
    <w:rsid w:val="00AC6F57"/>
    <w:rsid w:val="00AD371D"/>
    <w:rsid w:val="00AD3902"/>
    <w:rsid w:val="00AD47C3"/>
    <w:rsid w:val="00AF0030"/>
    <w:rsid w:val="00B03BB1"/>
    <w:rsid w:val="00B041B3"/>
    <w:rsid w:val="00B203CB"/>
    <w:rsid w:val="00B37FAB"/>
    <w:rsid w:val="00B413A6"/>
    <w:rsid w:val="00B87566"/>
    <w:rsid w:val="00B91C1F"/>
    <w:rsid w:val="00B931E5"/>
    <w:rsid w:val="00B96491"/>
    <w:rsid w:val="00BC6AA6"/>
    <w:rsid w:val="00C20657"/>
    <w:rsid w:val="00C217FA"/>
    <w:rsid w:val="00C4789B"/>
    <w:rsid w:val="00C5177F"/>
    <w:rsid w:val="00C51A13"/>
    <w:rsid w:val="00C54598"/>
    <w:rsid w:val="00C54EFC"/>
    <w:rsid w:val="00C61F52"/>
    <w:rsid w:val="00C72D68"/>
    <w:rsid w:val="00C74A1C"/>
    <w:rsid w:val="00C83393"/>
    <w:rsid w:val="00C83EBA"/>
    <w:rsid w:val="00C864D9"/>
    <w:rsid w:val="00CE37D0"/>
    <w:rsid w:val="00CE6074"/>
    <w:rsid w:val="00CF200F"/>
    <w:rsid w:val="00CF7B67"/>
    <w:rsid w:val="00CF7F55"/>
    <w:rsid w:val="00D1066A"/>
    <w:rsid w:val="00D1434A"/>
    <w:rsid w:val="00D15345"/>
    <w:rsid w:val="00D623DE"/>
    <w:rsid w:val="00D7618F"/>
    <w:rsid w:val="00D8674B"/>
    <w:rsid w:val="00D94753"/>
    <w:rsid w:val="00DA1ED0"/>
    <w:rsid w:val="00DA3C5F"/>
    <w:rsid w:val="00DA4803"/>
    <w:rsid w:val="00DA4955"/>
    <w:rsid w:val="00DD0C69"/>
    <w:rsid w:val="00DD10CF"/>
    <w:rsid w:val="00DD6178"/>
    <w:rsid w:val="00DD6947"/>
    <w:rsid w:val="00DE523C"/>
    <w:rsid w:val="00DF6389"/>
    <w:rsid w:val="00E306D7"/>
    <w:rsid w:val="00E36EB5"/>
    <w:rsid w:val="00E70972"/>
    <w:rsid w:val="00E71AC4"/>
    <w:rsid w:val="00E77BE5"/>
    <w:rsid w:val="00E96083"/>
    <w:rsid w:val="00EA5B2F"/>
    <w:rsid w:val="00EA77D1"/>
    <w:rsid w:val="00EB2492"/>
    <w:rsid w:val="00EB3314"/>
    <w:rsid w:val="00EB7CA7"/>
    <w:rsid w:val="00EC044A"/>
    <w:rsid w:val="00EC5863"/>
    <w:rsid w:val="00ED6807"/>
    <w:rsid w:val="00EE42D4"/>
    <w:rsid w:val="00F071FF"/>
    <w:rsid w:val="00F11D98"/>
    <w:rsid w:val="00F121B0"/>
    <w:rsid w:val="00F86952"/>
    <w:rsid w:val="00F92BBC"/>
    <w:rsid w:val="00F94713"/>
    <w:rsid w:val="00FA18B4"/>
    <w:rsid w:val="00FF23B6"/>
    <w:rsid w:val="00FF35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0335"/>
    <w:pPr>
      <w:ind w:firstLineChars="200" w:firstLine="420"/>
    </w:pPr>
  </w:style>
  <w:style w:type="paragraph" w:styleId="a4">
    <w:name w:val="header"/>
    <w:basedOn w:val="a"/>
    <w:link w:val="Char"/>
    <w:uiPriority w:val="99"/>
    <w:rsid w:val="00621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62148C"/>
    <w:rPr>
      <w:rFonts w:cs="Times New Roman"/>
      <w:sz w:val="18"/>
      <w:szCs w:val="18"/>
    </w:rPr>
  </w:style>
  <w:style w:type="paragraph" w:styleId="a5">
    <w:name w:val="footer"/>
    <w:basedOn w:val="a"/>
    <w:link w:val="Char0"/>
    <w:uiPriority w:val="99"/>
    <w:rsid w:val="0062148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2148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74EC-8C0D-4AFC-94FF-1CDAFEA0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Pages>
  <Words>844</Words>
  <Characters>853</Characters>
  <Application>Microsoft Office Word</Application>
  <DocSecurity>0</DocSecurity>
  <Lines>31</Lines>
  <Paragraphs>12</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151</cp:revision>
  <dcterms:created xsi:type="dcterms:W3CDTF">2017-06-23T13:52:00Z</dcterms:created>
  <dcterms:modified xsi:type="dcterms:W3CDTF">2019-07-02T10:00:00Z</dcterms:modified>
</cp:coreProperties>
</file>