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王鸿斌同志先进事迹材料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鸿斌，男，1972年7月生。研究生学历，工学博士学位，天津大学出站博士后，现任科研处副处长，硕单建设领导小组办公室副主任、计算机系教授，太原理工大学、山西师范大学硕士研究生导师。协助做好学院科研管理工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作、“1331工程”建设工作、硕士学位授予单位立项建设工作等，承担计算机系的教学任务，致力于智能信息处理与无线传感器网络安全定位研究。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坚持政治理论学习，作风优良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鸿斌同志注重政治理论学习，深入学习贯彻习近平新时代中国特色社会主义思想，坚持“立德树人”，坚定“四个自信”，树立“四个意识”，认真践行“三严三实”，坚持把“两学一做”落到实处，切实把思想和行动统一到党中央、山西省委、省高校工委和学院党委的重大决策部署上来。同时注重学以致用，在实践中增长才干，始终把政治理论学习作为增强党性修养、提升思想境界、提高工作能力的重要途径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他改革创新，勇于担当，时时处处用党员的标准严格要求自己，忠于职守、尽职尽责、脚踏实地做好自己的本职工作，积极发挥党员的先锋模范带头作用。在做好科研教学工作的同时，经常加班加点，埋头苦干，开拓创新，为推进学院科研与学科建设工作做出了很大的贡献。2016年获学院“共产党员标兵”称号，4次被评为院级“优秀共产党员”。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强化管理服务意识，爱岗敬业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科研处工作的五年多时间里，不管假期还是周末都能看到王鸿斌同志在办公室工作的身影。他完成了学院硕士单位立项建设的申报、答辩论证，“1331工程”各类项目的申报、省高校协同创新申报、省高等学校服务产业创新学科群申报等重大工作，尤其是这些工作经常正值寒暑假期间，严寒酷暑，任务繁重，假期基本不休息，经常加班到深夜甚至通宵，他任劳任怨，始终把做好工作放在首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努力提升管理水平，积极提高工作效率。为了提高科研工作效率方便科研成果管理，主持设计完成了新版科研管理网站及科研管理系统，并亲自进行调试和维护；多次组织完成了学院科研工作推进会、学科建设推进会、“1331工程”推进会、硕单建设启动会等工作；规范并积极创新各类规章制度，学术讲座管理、科研项目经费管理办法、学术委员会章程、科研与学科建设“十三五”规划、联合培养研究生实施办法、科技成果转化管理、研究机构设立、学科带头人和学术带头人的管理等相关制度，为我院科研管理和学科建设工作作出了贡献。</w:t>
      </w:r>
    </w:p>
    <w:p>
      <w:pPr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爱岗敬业，服务广大科研工作者。认真组织完成好各级各类项目的申报及过程管理，多次负责完成了山西大学和山西师范大学硕士生导师的遴选工作，获批研究生联合培养基地。积极探索院级科研项目立项的新思路新方法，结合“1331工程”的实施，重点做好“1331工程”院级创新人才支持计划、重点学科建设计划、院级协同创新中心、人文社科重点研究基地、工程技术研究中心等项目启动的相关工作。这些工作的完成．是他脚踏实地的工作作风的体现，是他无数次加班加点、埋头苦干的成果。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积极加强科学研究,成果突出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鸿斌同志主持并完成2项山西省自然科学基金项目、2项山西省高校科技创新项目和3项忻州市科技计划项目，以第一作者或通信作者发表SCI、EI等核心以上期刊论文20余篇，出版学术专著1部，参编包括“十一五”国家级规划在内的教材3部，获忻州市科学技术奖自然科学类二等奖1项，2017年分获“第九届山西省优秀科技工作者”和学院“科研工作先进个人”。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深耕教书育人一线,效果显著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鸿斌同志还坚持在教学一线为本科生授课。在多年的教学工作中，一直以努力提高自己教学水平为目标，始终坚持“教书育人相结合”“学生第一”等理念，先后讲授《数字逻辑》《计算机网络》等专业核心课程，并采用基于问题学习的课堂教学改革，激发了学生的学习兴趣，提高了学生学习的积极性、主动性，使学生的分析解决问题能力、批判性思维能力、交流沟通能力以及实践能力都有明显提升，得到学生的普遍好评。5次被学院评为“优秀教师”，并在学院组织的首届“精彩一课”及中青年教师教学基本功竞赛中获奖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为高校教师，王鸿斌同志坚持立德树人，除了完成教学科研任务他还担任过四届学生的辅导员，他既关心学生，又严格要求学生，积极帮助学生解决思想生活困难，引导学生树立正确的人生观世界观价值观，曾获“山西省优秀班主任”称号，4次评为学院 “优秀辅导员”。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鸿斌同志不忘初心，牢记使命，以认真、踏实、创新的工作作风，一直坚守在忻州师范学院这片充满温情的热土上，他爱岗敬业、恪尽职守、勤奋工作、无私奉献、积极努力、勇攀高峰，以实际行动和优秀工作业绩服务广大师生，赢得普遍赞誉。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</w:t>
      </w:r>
      <w:r>
        <w:rPr>
          <w:rFonts w:ascii="仿宋" w:hAnsi="仿宋" w:eastAsia="仿宋"/>
          <w:sz w:val="32"/>
          <w:szCs w:val="32"/>
        </w:rPr>
        <w:t>2019年7月1日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8F"/>
    <w:rsid w:val="000039AD"/>
    <w:rsid w:val="00025C8E"/>
    <w:rsid w:val="00063DBE"/>
    <w:rsid w:val="000846CB"/>
    <w:rsid w:val="000D2A9E"/>
    <w:rsid w:val="000D72D9"/>
    <w:rsid w:val="00136419"/>
    <w:rsid w:val="001574C7"/>
    <w:rsid w:val="001B6FE7"/>
    <w:rsid w:val="001C3870"/>
    <w:rsid w:val="001E1F71"/>
    <w:rsid w:val="002319FA"/>
    <w:rsid w:val="00264EDE"/>
    <w:rsid w:val="00276D54"/>
    <w:rsid w:val="002A3B83"/>
    <w:rsid w:val="002C58D4"/>
    <w:rsid w:val="0030510F"/>
    <w:rsid w:val="00411A93"/>
    <w:rsid w:val="00412393"/>
    <w:rsid w:val="004303F9"/>
    <w:rsid w:val="004340B9"/>
    <w:rsid w:val="004D58B3"/>
    <w:rsid w:val="004F4D5E"/>
    <w:rsid w:val="00582E68"/>
    <w:rsid w:val="005A3152"/>
    <w:rsid w:val="00617C80"/>
    <w:rsid w:val="006341CE"/>
    <w:rsid w:val="0066288E"/>
    <w:rsid w:val="006B0C74"/>
    <w:rsid w:val="006B5755"/>
    <w:rsid w:val="006E4825"/>
    <w:rsid w:val="007726C3"/>
    <w:rsid w:val="00790D7B"/>
    <w:rsid w:val="007B0A27"/>
    <w:rsid w:val="007E04C3"/>
    <w:rsid w:val="00825CBA"/>
    <w:rsid w:val="00845294"/>
    <w:rsid w:val="00882A85"/>
    <w:rsid w:val="00890DE7"/>
    <w:rsid w:val="008B27DD"/>
    <w:rsid w:val="008B425F"/>
    <w:rsid w:val="008C0EFE"/>
    <w:rsid w:val="00931BB2"/>
    <w:rsid w:val="00951706"/>
    <w:rsid w:val="0096273F"/>
    <w:rsid w:val="009B5F88"/>
    <w:rsid w:val="009C29E5"/>
    <w:rsid w:val="009E218F"/>
    <w:rsid w:val="009F0D0B"/>
    <w:rsid w:val="00A43B30"/>
    <w:rsid w:val="00A649C5"/>
    <w:rsid w:val="00A77D02"/>
    <w:rsid w:val="00A81EE4"/>
    <w:rsid w:val="00AB2E95"/>
    <w:rsid w:val="00AE049A"/>
    <w:rsid w:val="00B0097A"/>
    <w:rsid w:val="00B119BF"/>
    <w:rsid w:val="00BB3487"/>
    <w:rsid w:val="00CC5533"/>
    <w:rsid w:val="00CE10D1"/>
    <w:rsid w:val="00D031C8"/>
    <w:rsid w:val="00D13AB2"/>
    <w:rsid w:val="00D80910"/>
    <w:rsid w:val="00DC5A8F"/>
    <w:rsid w:val="00E1682F"/>
    <w:rsid w:val="00E36279"/>
    <w:rsid w:val="00E60435"/>
    <w:rsid w:val="00EC129E"/>
    <w:rsid w:val="00F068B3"/>
    <w:rsid w:val="00F70469"/>
    <w:rsid w:val="00F729B4"/>
    <w:rsid w:val="00F8183E"/>
    <w:rsid w:val="468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292</Words>
  <Characters>1667</Characters>
  <Lines>13</Lines>
  <Paragraphs>3</Paragraphs>
  <TotalTime>76</TotalTime>
  <ScaleCrop>false</ScaleCrop>
  <LinksUpToDate>false</LinksUpToDate>
  <CharactersWithSpaces>1956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2019-07-01T07:29:00Z</dcterms:created>
  <dc:creator>QH</dc:creator>
  <cp:lastModifiedBy>河谷</cp:lastModifiedBy>
  <cp:lastPrinted>2019-04-19T07:24:00Z</cp:lastPrinted>
  <dcterms:modified xsi:type="dcterms:W3CDTF">2019-08-27T02:55:47Z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